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59C7" w14:textId="75C1F34B" w:rsidR="008823F5" w:rsidRDefault="00D948A5" w:rsidP="008823F5">
      <w:pPr>
        <w:pStyle w:val="Overskrift2"/>
        <w:rPr>
          <w:rFonts w:ascii="Times New Roman" w:hAnsi="Times New Roman" w:cs="Times New Roman"/>
        </w:rPr>
      </w:pPr>
      <w:r w:rsidRPr="00D948A5">
        <w:rPr>
          <w:rStyle w:val="Overskrift1Tegn"/>
          <w:rFonts w:ascii="Times New Roman" w:hAnsi="Times New Roman" w:cs="Times New Roman"/>
          <w:sz w:val="26"/>
          <w:szCs w:val="26"/>
        </w:rPr>
        <w:t xml:space="preserve">Bestyrelsesmøde den </w:t>
      </w:r>
      <w:r w:rsidR="00AB7D23">
        <w:rPr>
          <w:rStyle w:val="Overskrift1Tegn"/>
          <w:rFonts w:ascii="Times New Roman" w:hAnsi="Times New Roman" w:cs="Times New Roman"/>
          <w:sz w:val="26"/>
          <w:szCs w:val="26"/>
        </w:rPr>
        <w:t>16</w:t>
      </w:r>
      <w:r w:rsidRPr="00D948A5">
        <w:rPr>
          <w:rStyle w:val="Overskrift1Tegn"/>
          <w:rFonts w:ascii="Times New Roman" w:hAnsi="Times New Roman" w:cs="Times New Roman"/>
          <w:sz w:val="26"/>
          <w:szCs w:val="26"/>
        </w:rPr>
        <w:t>. november 2020 kl.18</w:t>
      </w:r>
      <w:r w:rsidRPr="00D948A5">
        <w:rPr>
          <w:rFonts w:ascii="Times New Roman" w:hAnsi="Times New Roman" w:cs="Times New Roman"/>
        </w:rPr>
        <w:t>.</w:t>
      </w:r>
      <w:r w:rsidR="008823F5">
        <w:rPr>
          <w:rFonts w:ascii="Times New Roman" w:hAnsi="Times New Roman" w:cs="Times New Roman"/>
        </w:rPr>
        <w:t xml:space="preserve"> (ændret fra 2/11)</w:t>
      </w:r>
    </w:p>
    <w:p w14:paraId="16C05056" w14:textId="77777777" w:rsidR="008823F5" w:rsidRDefault="008823F5" w:rsidP="008823F5">
      <w:pPr>
        <w:pStyle w:val="Overskrift2"/>
        <w:rPr>
          <w:rFonts w:ascii="Times New Roman" w:hAnsi="Times New Roman" w:cs="Times New Roman"/>
        </w:rPr>
      </w:pPr>
    </w:p>
    <w:p w14:paraId="0F1E3C74" w14:textId="636F90C3" w:rsidR="00D948A5" w:rsidRPr="0099482E" w:rsidRDefault="00D948A5" w:rsidP="008823F5">
      <w:pPr>
        <w:pStyle w:val="Overskrift2"/>
        <w:rPr>
          <w:rFonts w:ascii="Times New Roman" w:hAnsi="Times New Roman" w:cs="Times New Roman"/>
        </w:rPr>
      </w:pPr>
      <w:r w:rsidRPr="0099482E">
        <w:rPr>
          <w:rFonts w:ascii="Times New Roman" w:hAnsi="Times New Roman" w:cs="Times New Roman"/>
        </w:rPr>
        <w:t>Deltagere: Vibeke Schmi</w:t>
      </w:r>
      <w:r w:rsidR="008823F5" w:rsidRPr="0099482E">
        <w:rPr>
          <w:rFonts w:ascii="Times New Roman" w:hAnsi="Times New Roman" w:cs="Times New Roman"/>
        </w:rPr>
        <w:t>th</w:t>
      </w:r>
      <w:r w:rsidRPr="0099482E">
        <w:rPr>
          <w:rFonts w:ascii="Times New Roman" w:hAnsi="Times New Roman" w:cs="Times New Roman"/>
        </w:rPr>
        <w:t>, Christina Wiinberg Nugent, Ole Bjarrum, Birgit Andresen, Trine Hougaard</w:t>
      </w:r>
      <w:r w:rsidR="00FD09C4" w:rsidRPr="0099482E">
        <w:rPr>
          <w:rFonts w:ascii="Times New Roman" w:hAnsi="Times New Roman" w:cs="Times New Roman"/>
        </w:rPr>
        <w:t xml:space="preserve"> </w:t>
      </w:r>
      <w:r w:rsidRPr="0099482E">
        <w:rPr>
          <w:rFonts w:ascii="Times New Roman" w:hAnsi="Times New Roman" w:cs="Times New Roman"/>
        </w:rPr>
        <w:t xml:space="preserve">  </w:t>
      </w:r>
    </w:p>
    <w:p w14:paraId="1601D542" w14:textId="63D03874" w:rsidR="00D948A5" w:rsidRPr="002F0079" w:rsidRDefault="002F0079">
      <w:pPr>
        <w:rPr>
          <w:rFonts w:ascii="Times New Roman" w:hAnsi="Times New Roman" w:cs="Times New Roman"/>
        </w:rPr>
      </w:pPr>
      <w:r w:rsidRPr="002F0079">
        <w:rPr>
          <w:rFonts w:ascii="Times New Roman" w:hAnsi="Times New Roman" w:cs="Times New Roman"/>
        </w:rPr>
        <w:t>Mødet bl</w:t>
      </w:r>
      <w:r>
        <w:rPr>
          <w:rFonts w:ascii="Times New Roman" w:hAnsi="Times New Roman" w:cs="Times New Roman"/>
        </w:rPr>
        <w:t>ev</w:t>
      </w:r>
      <w:r w:rsidRPr="002F0079">
        <w:rPr>
          <w:rFonts w:ascii="Times New Roman" w:hAnsi="Times New Roman" w:cs="Times New Roman"/>
        </w:rPr>
        <w:t xml:space="preserve"> h</w:t>
      </w:r>
      <w:r w:rsidR="00A50D0B">
        <w:rPr>
          <w:rFonts w:ascii="Times New Roman" w:hAnsi="Times New Roman" w:cs="Times New Roman"/>
        </w:rPr>
        <w:t>o</w:t>
      </w:r>
      <w:r w:rsidRPr="002F0079">
        <w:rPr>
          <w:rFonts w:ascii="Times New Roman" w:hAnsi="Times New Roman" w:cs="Times New Roman"/>
        </w:rPr>
        <w:t xml:space="preserve">ldt hos </w:t>
      </w:r>
      <w:r w:rsidR="001F26CD" w:rsidRPr="002F0079">
        <w:rPr>
          <w:rFonts w:ascii="Times New Roman" w:hAnsi="Times New Roman" w:cs="Times New Roman"/>
        </w:rPr>
        <w:t>O</w:t>
      </w:r>
      <w:r w:rsidR="001F26CD">
        <w:rPr>
          <w:rFonts w:ascii="Times New Roman" w:hAnsi="Times New Roman" w:cs="Times New Roman"/>
        </w:rPr>
        <w:t>le</w:t>
      </w:r>
      <w:r w:rsidR="00A67ECA">
        <w:rPr>
          <w:rFonts w:ascii="Times New Roman" w:hAnsi="Times New Roman" w:cs="Times New Roman"/>
        </w:rPr>
        <w:t>.</w:t>
      </w:r>
      <w:r w:rsidR="001F26CD">
        <w:rPr>
          <w:rFonts w:ascii="Times New Roman" w:hAnsi="Times New Roman" w:cs="Times New Roman"/>
        </w:rPr>
        <w:t xml:space="preserve"> Næste</w:t>
      </w:r>
      <w:r w:rsidR="00A50D0B">
        <w:rPr>
          <w:rFonts w:ascii="Times New Roman" w:hAnsi="Times New Roman" w:cs="Times New Roman"/>
        </w:rPr>
        <w:t xml:space="preserve"> møde mandag den 1</w:t>
      </w:r>
      <w:r w:rsidR="0050063B">
        <w:rPr>
          <w:rFonts w:ascii="Times New Roman" w:hAnsi="Times New Roman" w:cs="Times New Roman"/>
        </w:rPr>
        <w:t>4</w:t>
      </w:r>
      <w:r w:rsidR="0099482E">
        <w:rPr>
          <w:rFonts w:ascii="Times New Roman" w:hAnsi="Times New Roman" w:cs="Times New Roman"/>
        </w:rPr>
        <w:t>.</w:t>
      </w:r>
      <w:r w:rsidR="00A50D0B">
        <w:rPr>
          <w:rFonts w:ascii="Times New Roman" w:hAnsi="Times New Roman" w:cs="Times New Roman"/>
        </w:rPr>
        <w:t xml:space="preserve"> december </w:t>
      </w:r>
      <w:proofErr w:type="gramStart"/>
      <w:r w:rsidR="00A50D0B">
        <w:rPr>
          <w:rFonts w:ascii="Times New Roman" w:hAnsi="Times New Roman" w:cs="Times New Roman"/>
        </w:rPr>
        <w:t>2020</w:t>
      </w:r>
      <w:r w:rsidR="000756D9">
        <w:rPr>
          <w:rFonts w:ascii="Times New Roman" w:hAnsi="Times New Roman" w:cs="Times New Roman"/>
        </w:rPr>
        <w:t xml:space="preserve"> .</w:t>
      </w:r>
      <w:proofErr w:type="gramEnd"/>
    </w:p>
    <w:p w14:paraId="5F5EF168" w14:textId="27BA659B" w:rsidR="00D948A5" w:rsidRDefault="00D948A5" w:rsidP="00D948A5">
      <w:pPr>
        <w:pStyle w:val="Overskrift2"/>
      </w:pPr>
      <w:r w:rsidRPr="00D948A5">
        <w:t>Dagsorden</w:t>
      </w:r>
      <w:r w:rsidR="008823F5">
        <w:t xml:space="preserve"> / Referat </w:t>
      </w:r>
    </w:p>
    <w:p w14:paraId="586017F8" w14:textId="77777777" w:rsidR="00D948A5" w:rsidRPr="008740B1" w:rsidRDefault="00D948A5">
      <w:pPr>
        <w:rPr>
          <w:rFonts w:ascii="Times New Roman" w:hAnsi="Times New Roman" w:cs="Times New Roman"/>
          <w:u w:val="single"/>
        </w:rPr>
      </w:pPr>
      <w:r w:rsidRPr="008740B1">
        <w:rPr>
          <w:rFonts w:ascii="Times New Roman" w:hAnsi="Times New Roman" w:cs="Times New Roman"/>
          <w:u w:val="single"/>
        </w:rPr>
        <w:t xml:space="preserve">Informationer </w:t>
      </w:r>
    </w:p>
    <w:p w14:paraId="7984623A" w14:textId="77777777" w:rsidR="00D948A5" w:rsidRPr="00AA3AA5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AA3AA5">
        <w:rPr>
          <w:rFonts w:ascii="Times New Roman" w:hAnsi="Times New Roman" w:cs="Times New Roman"/>
          <w:b/>
          <w:bCs/>
        </w:rPr>
        <w:t>You</w:t>
      </w:r>
      <w:r w:rsidR="003B141A" w:rsidRPr="00AA3AA5">
        <w:rPr>
          <w:rFonts w:ascii="Times New Roman" w:hAnsi="Times New Roman" w:cs="Times New Roman"/>
          <w:b/>
          <w:bCs/>
        </w:rPr>
        <w:t>S</w:t>
      </w:r>
      <w:r w:rsidRPr="00AA3AA5">
        <w:rPr>
          <w:rFonts w:ascii="Times New Roman" w:hAnsi="Times New Roman" w:cs="Times New Roman"/>
          <w:b/>
          <w:bCs/>
        </w:rPr>
        <w:t xml:space="preserve">ee </w:t>
      </w:r>
    </w:p>
    <w:p w14:paraId="66B942CE" w14:textId="716ECCDC" w:rsidR="00D948A5" w:rsidRDefault="00D948A5" w:rsidP="00D948A5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Prisstigninger varslet </w:t>
      </w:r>
      <w:r w:rsidR="00F574CB">
        <w:rPr>
          <w:rFonts w:ascii="Times New Roman" w:hAnsi="Times New Roman" w:cs="Times New Roman"/>
        </w:rPr>
        <w:t xml:space="preserve">pr. 1.januar 2021. Grundpakken stiger fra 113,64 til 122, 28 kr. pr. måned. Derudover lukkes der for radiokanaler og ekstrakanaler.  </w:t>
      </w:r>
    </w:p>
    <w:p w14:paraId="42B614F3" w14:textId="1311867E" w:rsidR="00244078" w:rsidRDefault="00244078" w:rsidP="00D948A5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ikke </w:t>
      </w:r>
      <w:r w:rsidR="00876D70">
        <w:rPr>
          <w:rFonts w:ascii="Times New Roman" w:hAnsi="Times New Roman" w:cs="Times New Roman"/>
        </w:rPr>
        <w:t>et krav</w:t>
      </w:r>
      <w:r w:rsidR="008C246C">
        <w:rPr>
          <w:rFonts w:ascii="Times New Roman" w:hAnsi="Times New Roman" w:cs="Times New Roman"/>
        </w:rPr>
        <w:t xml:space="preserve"> </w:t>
      </w:r>
      <w:r w:rsidR="00876D70">
        <w:rPr>
          <w:rFonts w:ascii="Times New Roman" w:hAnsi="Times New Roman" w:cs="Times New Roman"/>
        </w:rPr>
        <w:t xml:space="preserve">at være tilsluttet </w:t>
      </w:r>
      <w:r w:rsidR="00A25491">
        <w:rPr>
          <w:rFonts w:ascii="Times New Roman" w:hAnsi="Times New Roman" w:cs="Times New Roman"/>
        </w:rPr>
        <w:t xml:space="preserve">TDC </w:t>
      </w:r>
      <w:r w:rsidR="00BD265E">
        <w:rPr>
          <w:rFonts w:ascii="Times New Roman" w:hAnsi="Times New Roman" w:cs="Times New Roman"/>
        </w:rPr>
        <w:t xml:space="preserve">som </w:t>
      </w:r>
      <w:r w:rsidR="00A25491">
        <w:rPr>
          <w:rFonts w:ascii="Times New Roman" w:hAnsi="Times New Roman" w:cs="Times New Roman"/>
        </w:rPr>
        <w:t>nu</w:t>
      </w:r>
      <w:r w:rsidR="008A5702">
        <w:rPr>
          <w:rFonts w:ascii="Times New Roman" w:hAnsi="Times New Roman" w:cs="Times New Roman"/>
        </w:rPr>
        <w:t xml:space="preserve"> hedder</w:t>
      </w:r>
      <w:r w:rsidR="008C246C">
        <w:rPr>
          <w:rFonts w:ascii="Times New Roman" w:hAnsi="Times New Roman" w:cs="Times New Roman"/>
        </w:rPr>
        <w:t xml:space="preserve"> </w:t>
      </w:r>
      <w:r w:rsidR="00A25491">
        <w:rPr>
          <w:rFonts w:ascii="Times New Roman" w:hAnsi="Times New Roman" w:cs="Times New Roman"/>
        </w:rPr>
        <w:t>You</w:t>
      </w:r>
      <w:r w:rsidR="008C246C">
        <w:rPr>
          <w:rFonts w:ascii="Times New Roman" w:hAnsi="Times New Roman" w:cs="Times New Roman"/>
        </w:rPr>
        <w:t>S</w:t>
      </w:r>
      <w:r w:rsidR="00A25491">
        <w:rPr>
          <w:rFonts w:ascii="Times New Roman" w:hAnsi="Times New Roman" w:cs="Times New Roman"/>
        </w:rPr>
        <w:t>ee</w:t>
      </w:r>
      <w:r w:rsidR="008C246C">
        <w:rPr>
          <w:rFonts w:ascii="Times New Roman" w:hAnsi="Times New Roman" w:cs="Times New Roman"/>
        </w:rPr>
        <w:t>.</w:t>
      </w:r>
    </w:p>
    <w:p w14:paraId="6C44BCDD" w14:textId="77777777" w:rsidR="00D948A5" w:rsidRDefault="00D948A5" w:rsidP="00D948A5">
      <w:pPr>
        <w:pStyle w:val="Listeafsnit"/>
        <w:rPr>
          <w:rFonts w:ascii="Times New Roman" w:hAnsi="Times New Roman" w:cs="Times New Roman"/>
        </w:rPr>
      </w:pPr>
    </w:p>
    <w:p w14:paraId="240E56EF" w14:textId="77777777" w:rsidR="00D948A5" w:rsidRPr="00AA3AA5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AA3AA5">
        <w:rPr>
          <w:rFonts w:ascii="Times New Roman" w:hAnsi="Times New Roman" w:cs="Times New Roman"/>
          <w:b/>
          <w:bCs/>
        </w:rPr>
        <w:t>Haven</w:t>
      </w:r>
    </w:p>
    <w:p w14:paraId="5529D0FC" w14:textId="25C3CBF4" w:rsidR="00F574CB" w:rsidRDefault="00F574CB" w:rsidP="00D948A5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r w:rsidR="006260E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 w:rsidR="00137948">
        <w:rPr>
          <w:rFonts w:ascii="Times New Roman" w:hAnsi="Times New Roman" w:cs="Times New Roman"/>
        </w:rPr>
        <w:t xml:space="preserve">foretaget </w:t>
      </w:r>
      <w:r>
        <w:rPr>
          <w:rFonts w:ascii="Times New Roman" w:hAnsi="Times New Roman" w:cs="Times New Roman"/>
        </w:rPr>
        <w:t xml:space="preserve">beskæring af træer v/ professionel gartner. Både birketræer og laurbær busk </w:t>
      </w:r>
      <w:r w:rsidR="006260EF">
        <w:rPr>
          <w:rFonts w:ascii="Times New Roman" w:hAnsi="Times New Roman" w:cs="Times New Roman"/>
        </w:rPr>
        <w:t>er</w:t>
      </w:r>
      <w:r w:rsidR="00137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beskåret efter gartners anbefalinger. Højde på birketræer </w:t>
      </w:r>
      <w:r w:rsidR="008A5702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reduceret med 4-5 m.’</w:t>
      </w:r>
    </w:p>
    <w:p w14:paraId="3A990BAC" w14:textId="77777777" w:rsidR="000B5197" w:rsidRDefault="000B5197" w:rsidP="00D948A5">
      <w:pPr>
        <w:pStyle w:val="Listeafsnit"/>
        <w:rPr>
          <w:rFonts w:ascii="Times New Roman" w:hAnsi="Times New Roman" w:cs="Times New Roman"/>
        </w:rPr>
      </w:pPr>
    </w:p>
    <w:p w14:paraId="693EBD46" w14:textId="39051869" w:rsidR="009F298F" w:rsidRDefault="000B5197" w:rsidP="00D948A5">
      <w:pPr>
        <w:pStyle w:val="Listeafsnit"/>
        <w:rPr>
          <w:rFonts w:ascii="Times New Roman" w:hAnsi="Times New Roman" w:cs="Times New Roman"/>
        </w:rPr>
      </w:pPr>
      <w:r w:rsidRPr="00AA3AA5">
        <w:rPr>
          <w:rFonts w:ascii="Times New Roman" w:hAnsi="Times New Roman" w:cs="Times New Roman"/>
          <w:b/>
          <w:bCs/>
        </w:rPr>
        <w:t>Julearrangement</w:t>
      </w:r>
      <w:r w:rsidR="003E6664" w:rsidRPr="00AA3AA5">
        <w:rPr>
          <w:rFonts w:ascii="Times New Roman" w:hAnsi="Times New Roman" w:cs="Times New Roman"/>
          <w:b/>
          <w:bCs/>
        </w:rPr>
        <w:t xml:space="preserve"> </w:t>
      </w:r>
      <w:r w:rsidR="003E6664">
        <w:rPr>
          <w:rFonts w:ascii="Times New Roman" w:hAnsi="Times New Roman" w:cs="Times New Roman"/>
        </w:rPr>
        <w:t>d. 28/</w:t>
      </w:r>
      <w:r w:rsidR="0047238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1E5F87">
        <w:rPr>
          <w:rFonts w:ascii="Times New Roman" w:hAnsi="Times New Roman" w:cs="Times New Roman"/>
        </w:rPr>
        <w:t xml:space="preserve">/ </w:t>
      </w:r>
      <w:r w:rsidR="00D237ED">
        <w:rPr>
          <w:rFonts w:ascii="Times New Roman" w:hAnsi="Times New Roman" w:cs="Times New Roman"/>
        </w:rPr>
        <w:t>kl</w:t>
      </w:r>
      <w:r w:rsidR="00CA108B">
        <w:rPr>
          <w:rFonts w:ascii="Times New Roman" w:hAnsi="Times New Roman" w:cs="Times New Roman"/>
        </w:rPr>
        <w:t xml:space="preserve">. </w:t>
      </w:r>
      <w:r w:rsidR="00D237ED">
        <w:rPr>
          <w:rFonts w:ascii="Times New Roman" w:hAnsi="Times New Roman" w:cs="Times New Roman"/>
        </w:rPr>
        <w:t>16</w:t>
      </w:r>
      <w:r w:rsidR="00CA108B">
        <w:rPr>
          <w:rFonts w:ascii="Times New Roman" w:hAnsi="Times New Roman" w:cs="Times New Roman"/>
        </w:rPr>
        <w:t>.</w:t>
      </w:r>
      <w:r w:rsidR="0052642E">
        <w:rPr>
          <w:rFonts w:ascii="Times New Roman" w:hAnsi="Times New Roman" w:cs="Times New Roman"/>
        </w:rPr>
        <w:t xml:space="preserve">00 - </w:t>
      </w:r>
      <w:r w:rsidR="00472384">
        <w:rPr>
          <w:rFonts w:ascii="Times New Roman" w:hAnsi="Times New Roman" w:cs="Times New Roman"/>
        </w:rPr>
        <w:t xml:space="preserve">Se </w:t>
      </w:r>
      <w:r w:rsidR="001E5F87">
        <w:rPr>
          <w:rFonts w:ascii="Times New Roman" w:hAnsi="Times New Roman" w:cs="Times New Roman"/>
        </w:rPr>
        <w:t>opslag</w:t>
      </w:r>
      <w:r w:rsidR="005E4221">
        <w:rPr>
          <w:rFonts w:ascii="Times New Roman" w:hAnsi="Times New Roman" w:cs="Times New Roman"/>
        </w:rPr>
        <w:t xml:space="preserve"> </w:t>
      </w:r>
      <w:r w:rsidR="00D237ED">
        <w:rPr>
          <w:rFonts w:ascii="Times New Roman" w:hAnsi="Times New Roman" w:cs="Times New Roman"/>
        </w:rPr>
        <w:t xml:space="preserve">på </w:t>
      </w:r>
      <w:r w:rsidR="005E4221">
        <w:rPr>
          <w:rFonts w:ascii="Times New Roman" w:hAnsi="Times New Roman" w:cs="Times New Roman"/>
        </w:rPr>
        <w:t>opslagstavler</w:t>
      </w:r>
      <w:r w:rsidR="0052642E">
        <w:rPr>
          <w:rFonts w:ascii="Times New Roman" w:hAnsi="Times New Roman" w:cs="Times New Roman"/>
        </w:rPr>
        <w:t>ne.</w:t>
      </w:r>
    </w:p>
    <w:p w14:paraId="40433C4C" w14:textId="391EE6D9" w:rsidR="00D948A5" w:rsidRDefault="00D12838" w:rsidP="00D948A5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48A5">
        <w:rPr>
          <w:rFonts w:ascii="Times New Roman" w:hAnsi="Times New Roman" w:cs="Times New Roman"/>
        </w:rPr>
        <w:t xml:space="preserve"> </w:t>
      </w:r>
    </w:p>
    <w:p w14:paraId="4A0CA6D0" w14:textId="77777777" w:rsidR="00A1347C" w:rsidRPr="00AA3AA5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AA3AA5">
        <w:rPr>
          <w:rFonts w:ascii="Times New Roman" w:hAnsi="Times New Roman" w:cs="Times New Roman"/>
          <w:b/>
          <w:bCs/>
        </w:rPr>
        <w:t>Nyt fra formandsgruppen</w:t>
      </w:r>
    </w:p>
    <w:p w14:paraId="2413C7EB" w14:textId="673081F4" w:rsidR="00A1347C" w:rsidRDefault="00943CF7" w:rsidP="00F574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574CB">
        <w:rPr>
          <w:rFonts w:ascii="Times New Roman" w:hAnsi="Times New Roman" w:cs="Times New Roman"/>
        </w:rPr>
        <w:t>ormandsmøde den 27. oktober</w:t>
      </w:r>
      <w:r>
        <w:rPr>
          <w:rFonts w:ascii="Times New Roman" w:hAnsi="Times New Roman" w:cs="Times New Roman"/>
        </w:rPr>
        <w:t xml:space="preserve"> blev dog aflyst </w:t>
      </w:r>
      <w:r w:rsidR="00F574CB">
        <w:rPr>
          <w:rFonts w:ascii="Times New Roman" w:hAnsi="Times New Roman" w:cs="Times New Roman"/>
        </w:rPr>
        <w:t>pga. corona. Ejerforeningen påtog sig på sidste møde i juni måned at udarbejde et oplæg om renovering af skraldeskure. Det har vi ikke modtaget endnu.</w:t>
      </w:r>
    </w:p>
    <w:p w14:paraId="4AF64DC6" w14:textId="77777777" w:rsidR="005D515B" w:rsidRDefault="005D515B" w:rsidP="00F574CB">
      <w:pPr>
        <w:ind w:left="720"/>
        <w:rPr>
          <w:rFonts w:ascii="Times New Roman" w:hAnsi="Times New Roman" w:cs="Times New Roman"/>
        </w:rPr>
      </w:pPr>
    </w:p>
    <w:p w14:paraId="08107017" w14:textId="089AB69D" w:rsidR="004F5D21" w:rsidRPr="004C77DB" w:rsidRDefault="004C77DB" w:rsidP="004C77DB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4C77DB">
        <w:rPr>
          <w:rFonts w:ascii="Times New Roman" w:hAnsi="Times New Roman" w:cs="Times New Roman"/>
          <w:b/>
          <w:bCs/>
        </w:rPr>
        <w:t>Brandalarm</w:t>
      </w:r>
      <w:r w:rsidR="00A8018E" w:rsidRPr="004C77DB">
        <w:rPr>
          <w:rFonts w:ascii="Times New Roman" w:hAnsi="Times New Roman" w:cs="Times New Roman"/>
          <w:b/>
          <w:bCs/>
        </w:rPr>
        <w:t xml:space="preserve"> vil blive </w:t>
      </w:r>
      <w:r w:rsidRPr="004C77DB">
        <w:rPr>
          <w:rFonts w:ascii="Times New Roman" w:hAnsi="Times New Roman" w:cs="Times New Roman"/>
          <w:b/>
          <w:bCs/>
        </w:rPr>
        <w:t>efterset</w:t>
      </w:r>
      <w:r w:rsidR="00A8018E" w:rsidRPr="004C77DB">
        <w:rPr>
          <w:rFonts w:ascii="Times New Roman" w:hAnsi="Times New Roman" w:cs="Times New Roman"/>
          <w:b/>
          <w:bCs/>
        </w:rPr>
        <w:t xml:space="preserve"> af Bravida</w:t>
      </w:r>
    </w:p>
    <w:p w14:paraId="2D733C1E" w14:textId="38D608DD" w:rsidR="00746D25" w:rsidRDefault="00746D25" w:rsidP="00F574CB">
      <w:pPr>
        <w:ind w:left="720"/>
        <w:rPr>
          <w:rFonts w:ascii="Times New Roman" w:hAnsi="Times New Roman" w:cs="Times New Roman"/>
        </w:rPr>
      </w:pPr>
    </w:p>
    <w:p w14:paraId="6B569BF3" w14:textId="77777777" w:rsidR="00D948A5" w:rsidRPr="00A8423A" w:rsidRDefault="00D948A5">
      <w:pPr>
        <w:rPr>
          <w:rFonts w:ascii="Times New Roman" w:hAnsi="Times New Roman" w:cs="Times New Roman"/>
          <w:b/>
          <w:bCs/>
          <w:u w:val="single"/>
        </w:rPr>
      </w:pPr>
      <w:r w:rsidRPr="00A8423A">
        <w:rPr>
          <w:rFonts w:ascii="Times New Roman" w:hAnsi="Times New Roman" w:cs="Times New Roman"/>
          <w:b/>
          <w:bCs/>
          <w:u w:val="single"/>
        </w:rPr>
        <w:t>Status verserende sager</w:t>
      </w:r>
    </w:p>
    <w:p w14:paraId="74A9B009" w14:textId="77777777" w:rsidR="00D948A5" w:rsidRPr="002B4632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2B4632">
        <w:rPr>
          <w:rFonts w:ascii="Times New Roman" w:hAnsi="Times New Roman" w:cs="Times New Roman"/>
          <w:b/>
          <w:bCs/>
        </w:rPr>
        <w:t xml:space="preserve">Facaderenoveringssag </w:t>
      </w:r>
    </w:p>
    <w:p w14:paraId="2CD345BA" w14:textId="66667827" w:rsidR="00D948A5" w:rsidRDefault="00D948A5" w:rsidP="00D9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afholdt møde med murer og rådgiver den </w:t>
      </w:r>
      <w:r w:rsidR="00AF2625">
        <w:rPr>
          <w:rFonts w:ascii="Times New Roman" w:hAnsi="Times New Roman" w:cs="Times New Roman"/>
        </w:rPr>
        <w:t>26</w:t>
      </w:r>
      <w:r w:rsidR="00B5403E">
        <w:rPr>
          <w:rFonts w:ascii="Times New Roman" w:hAnsi="Times New Roman" w:cs="Times New Roman"/>
        </w:rPr>
        <w:t xml:space="preserve">. oktober. Forud for mødet er de anmodet om en plan for udbedring af manglerne. </w:t>
      </w:r>
      <w:r w:rsidR="00AF2625">
        <w:rPr>
          <w:rFonts w:ascii="Times New Roman" w:hAnsi="Times New Roman" w:cs="Times New Roman"/>
        </w:rPr>
        <w:t>Plan er ikke modtaget endnu.</w:t>
      </w:r>
      <w:r w:rsidR="00786192">
        <w:rPr>
          <w:rFonts w:ascii="Times New Roman" w:hAnsi="Times New Roman" w:cs="Times New Roman"/>
        </w:rPr>
        <w:t xml:space="preserve"> Indtil nu har der ikke været ny vandindtrængen.</w:t>
      </w:r>
      <w:r w:rsidR="00943CF7">
        <w:rPr>
          <w:rFonts w:ascii="Times New Roman" w:hAnsi="Times New Roman" w:cs="Times New Roman"/>
        </w:rPr>
        <w:t xml:space="preserve"> </w:t>
      </w:r>
      <w:r w:rsidR="009B2D68">
        <w:rPr>
          <w:rFonts w:ascii="Times New Roman" w:hAnsi="Times New Roman" w:cs="Times New Roman"/>
        </w:rPr>
        <w:t>Det har fortsat vores opmærksomhed</w:t>
      </w:r>
      <w:r w:rsidR="002B4632">
        <w:rPr>
          <w:rFonts w:ascii="Times New Roman" w:hAnsi="Times New Roman" w:cs="Times New Roman"/>
        </w:rPr>
        <w:t>.</w:t>
      </w:r>
      <w:r w:rsidR="005067BD">
        <w:rPr>
          <w:rFonts w:ascii="Times New Roman" w:hAnsi="Times New Roman" w:cs="Times New Roman"/>
        </w:rPr>
        <w:t xml:space="preserve"> </w:t>
      </w:r>
      <w:r w:rsidR="00943CF7">
        <w:rPr>
          <w:rFonts w:ascii="Times New Roman" w:hAnsi="Times New Roman" w:cs="Times New Roman"/>
        </w:rPr>
        <w:t>Der er udsendt opsamling fra mødet. Tidshorisonten for udbedring er uklar pga. opgravning af Gardes Alle.</w:t>
      </w:r>
    </w:p>
    <w:p w14:paraId="2980C338" w14:textId="77777777" w:rsidR="00B5403E" w:rsidRPr="00F578FF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78FF">
        <w:rPr>
          <w:rFonts w:ascii="Times New Roman" w:hAnsi="Times New Roman" w:cs="Times New Roman"/>
          <w:b/>
          <w:bCs/>
        </w:rPr>
        <w:t>Regnvandstilslutning</w:t>
      </w:r>
    </w:p>
    <w:p w14:paraId="36E5393D" w14:textId="0FED2C52" w:rsidR="00D948A5" w:rsidRPr="00C07891" w:rsidRDefault="00B5403E" w:rsidP="00B54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på tilbud på tilslutning fra Christina og Birgit samt status på mulighed for fotodokumentation.</w:t>
      </w:r>
      <w:r w:rsidR="00F574CB">
        <w:rPr>
          <w:rFonts w:ascii="Times New Roman" w:hAnsi="Times New Roman" w:cs="Times New Roman"/>
        </w:rPr>
        <w:t xml:space="preserve"> </w:t>
      </w:r>
      <w:r w:rsidR="006A53A7">
        <w:rPr>
          <w:rFonts w:ascii="Times New Roman" w:hAnsi="Times New Roman" w:cs="Times New Roman"/>
        </w:rPr>
        <w:t xml:space="preserve">Der er taget   en </w:t>
      </w:r>
      <w:r w:rsidR="008C1373">
        <w:rPr>
          <w:rFonts w:ascii="Times New Roman" w:hAnsi="Times New Roman" w:cs="Times New Roman"/>
        </w:rPr>
        <w:t>hel del</w:t>
      </w:r>
      <w:r w:rsidR="006A53A7">
        <w:rPr>
          <w:rFonts w:ascii="Times New Roman" w:hAnsi="Times New Roman" w:cs="Times New Roman"/>
        </w:rPr>
        <w:t xml:space="preserve"> billeder</w:t>
      </w:r>
      <w:r w:rsidR="008C1373">
        <w:rPr>
          <w:rFonts w:ascii="Times New Roman" w:hAnsi="Times New Roman" w:cs="Times New Roman"/>
        </w:rPr>
        <w:t xml:space="preserve"> af ej</w:t>
      </w:r>
      <w:r w:rsidR="007275E9">
        <w:rPr>
          <w:rFonts w:ascii="Times New Roman" w:hAnsi="Times New Roman" w:cs="Times New Roman"/>
        </w:rPr>
        <w:t>endommen.</w:t>
      </w:r>
      <w:r w:rsidR="00F574CB">
        <w:rPr>
          <w:rFonts w:ascii="Times New Roman" w:hAnsi="Times New Roman" w:cs="Times New Roman"/>
        </w:rPr>
        <w:t xml:space="preserve"> </w:t>
      </w:r>
      <w:r w:rsidR="00116368">
        <w:rPr>
          <w:rFonts w:ascii="Times New Roman" w:hAnsi="Times New Roman" w:cs="Times New Roman"/>
        </w:rPr>
        <w:t>Det er</w:t>
      </w:r>
      <w:r w:rsidR="00F574CB">
        <w:rPr>
          <w:rFonts w:ascii="Times New Roman" w:hAnsi="Times New Roman" w:cs="Times New Roman"/>
        </w:rPr>
        <w:t xml:space="preserve"> vigtigt at vi i god </w:t>
      </w:r>
      <w:r w:rsidR="00E94513">
        <w:rPr>
          <w:rFonts w:ascii="Times New Roman" w:hAnsi="Times New Roman" w:cs="Times New Roman"/>
        </w:rPr>
        <w:t>t</w:t>
      </w:r>
      <w:r w:rsidR="00F574CB">
        <w:rPr>
          <w:rFonts w:ascii="Times New Roman" w:hAnsi="Times New Roman" w:cs="Times New Roman"/>
        </w:rPr>
        <w:t xml:space="preserve">id kan informere andelshaverne om evt. gener forbundet med tilslutningen. </w:t>
      </w:r>
      <w:r w:rsidR="00607A11">
        <w:rPr>
          <w:rFonts w:ascii="Times New Roman" w:hAnsi="Times New Roman" w:cs="Times New Roman"/>
        </w:rPr>
        <w:t xml:space="preserve">Vi </w:t>
      </w:r>
      <w:r w:rsidR="00FC5096">
        <w:rPr>
          <w:rFonts w:ascii="Times New Roman" w:hAnsi="Times New Roman" w:cs="Times New Roman"/>
        </w:rPr>
        <w:t>forventer at vi kan blive tilk</w:t>
      </w:r>
      <w:r w:rsidR="00AC64D7">
        <w:rPr>
          <w:rFonts w:ascii="Times New Roman" w:hAnsi="Times New Roman" w:cs="Times New Roman"/>
        </w:rPr>
        <w:t>o</w:t>
      </w:r>
      <w:r w:rsidR="00040277">
        <w:rPr>
          <w:rFonts w:ascii="Times New Roman" w:hAnsi="Times New Roman" w:cs="Times New Roman"/>
        </w:rPr>
        <w:t>ble</w:t>
      </w:r>
      <w:r w:rsidR="00850CF1">
        <w:rPr>
          <w:rFonts w:ascii="Times New Roman" w:hAnsi="Times New Roman" w:cs="Times New Roman"/>
        </w:rPr>
        <w:t>t</w:t>
      </w:r>
      <w:r w:rsidR="0070731C">
        <w:rPr>
          <w:rFonts w:ascii="Times New Roman" w:hAnsi="Times New Roman" w:cs="Times New Roman"/>
        </w:rPr>
        <w:t xml:space="preserve"> via rør under </w:t>
      </w:r>
      <w:r w:rsidR="00AF4DF9">
        <w:rPr>
          <w:rFonts w:ascii="Times New Roman" w:hAnsi="Times New Roman" w:cs="Times New Roman"/>
        </w:rPr>
        <w:t xml:space="preserve">gulv i kælder </w:t>
      </w:r>
      <w:r w:rsidR="00DE1245">
        <w:rPr>
          <w:rFonts w:ascii="Times New Roman" w:hAnsi="Times New Roman" w:cs="Times New Roman"/>
        </w:rPr>
        <w:t>til ca. 60.000.-</w:t>
      </w:r>
      <w:r w:rsidR="00A37C0C">
        <w:rPr>
          <w:rFonts w:ascii="Times New Roman" w:hAnsi="Times New Roman" w:cs="Times New Roman"/>
        </w:rPr>
        <w:t xml:space="preserve"> </w:t>
      </w:r>
      <w:r w:rsidR="009859D1" w:rsidRPr="008E7390">
        <w:rPr>
          <w:rFonts w:ascii="Times New Roman" w:hAnsi="Times New Roman" w:cs="Times New Roman"/>
          <w:b/>
          <w:bCs/>
        </w:rPr>
        <w:t>All</w:t>
      </w:r>
      <w:r w:rsidR="00296962" w:rsidRPr="008E7390">
        <w:rPr>
          <w:rFonts w:ascii="Times New Roman" w:hAnsi="Times New Roman" w:cs="Times New Roman"/>
          <w:b/>
          <w:bCs/>
        </w:rPr>
        <w:t>e</w:t>
      </w:r>
      <w:r w:rsidR="00D948A5" w:rsidRPr="008E7390">
        <w:rPr>
          <w:rFonts w:ascii="Times New Roman" w:hAnsi="Times New Roman" w:cs="Times New Roman"/>
          <w:b/>
          <w:bCs/>
        </w:rPr>
        <w:t xml:space="preserve"> </w:t>
      </w:r>
      <w:r w:rsidR="00BA7B10" w:rsidRPr="008E7390">
        <w:rPr>
          <w:rFonts w:ascii="Times New Roman" w:hAnsi="Times New Roman" w:cs="Times New Roman"/>
          <w:b/>
          <w:bCs/>
        </w:rPr>
        <w:t xml:space="preserve">med garager skal være obs på at </w:t>
      </w:r>
      <w:r w:rsidR="004C7BEC" w:rsidRPr="008E7390">
        <w:rPr>
          <w:rFonts w:ascii="Times New Roman" w:hAnsi="Times New Roman" w:cs="Times New Roman"/>
          <w:b/>
          <w:bCs/>
        </w:rPr>
        <w:t>fra 22</w:t>
      </w:r>
      <w:r w:rsidR="006B0460" w:rsidRPr="008E7390">
        <w:rPr>
          <w:rFonts w:ascii="Times New Roman" w:hAnsi="Times New Roman" w:cs="Times New Roman"/>
          <w:b/>
          <w:bCs/>
        </w:rPr>
        <w:t>/11 sk</w:t>
      </w:r>
      <w:r w:rsidR="008806C7" w:rsidRPr="008E7390">
        <w:rPr>
          <w:rFonts w:ascii="Times New Roman" w:hAnsi="Times New Roman" w:cs="Times New Roman"/>
          <w:b/>
          <w:bCs/>
        </w:rPr>
        <w:t xml:space="preserve">al </w:t>
      </w:r>
      <w:r w:rsidR="00BA7B10" w:rsidRPr="008E7390">
        <w:rPr>
          <w:rFonts w:ascii="Times New Roman" w:hAnsi="Times New Roman" w:cs="Times New Roman"/>
          <w:b/>
          <w:bCs/>
        </w:rPr>
        <w:t xml:space="preserve">indkørsel </w:t>
      </w:r>
      <w:r w:rsidR="005C41F9" w:rsidRPr="008E7390">
        <w:rPr>
          <w:rFonts w:ascii="Times New Roman" w:hAnsi="Times New Roman" w:cs="Times New Roman"/>
          <w:b/>
          <w:bCs/>
        </w:rPr>
        <w:t>ske fra Gardes Alle</w:t>
      </w:r>
      <w:r w:rsidR="008806C7" w:rsidRPr="008E7390">
        <w:rPr>
          <w:rFonts w:ascii="Times New Roman" w:hAnsi="Times New Roman" w:cs="Times New Roman"/>
          <w:b/>
          <w:bCs/>
        </w:rPr>
        <w:t>,</w:t>
      </w:r>
      <w:r w:rsidR="005C41F9" w:rsidRPr="008E7390">
        <w:rPr>
          <w:rFonts w:ascii="Times New Roman" w:hAnsi="Times New Roman" w:cs="Times New Roman"/>
          <w:b/>
          <w:bCs/>
        </w:rPr>
        <w:t xml:space="preserve"> </w:t>
      </w:r>
      <w:r w:rsidR="008806C7" w:rsidRPr="008E7390">
        <w:rPr>
          <w:rFonts w:ascii="Times New Roman" w:hAnsi="Times New Roman" w:cs="Times New Roman"/>
          <w:b/>
          <w:bCs/>
        </w:rPr>
        <w:t>og</w:t>
      </w:r>
      <w:r w:rsidR="005C41F9" w:rsidRPr="008E7390">
        <w:rPr>
          <w:rFonts w:ascii="Times New Roman" w:hAnsi="Times New Roman" w:cs="Times New Roman"/>
          <w:b/>
          <w:bCs/>
        </w:rPr>
        <w:t xml:space="preserve"> </w:t>
      </w:r>
      <w:r w:rsidR="000221AC" w:rsidRPr="008E7390">
        <w:rPr>
          <w:rFonts w:ascii="Times New Roman" w:hAnsi="Times New Roman" w:cs="Times New Roman"/>
          <w:b/>
          <w:bCs/>
        </w:rPr>
        <w:t xml:space="preserve">at </w:t>
      </w:r>
      <w:r w:rsidR="00F113A0" w:rsidRPr="008E7390">
        <w:rPr>
          <w:rFonts w:ascii="Times New Roman" w:hAnsi="Times New Roman" w:cs="Times New Roman"/>
          <w:b/>
          <w:bCs/>
        </w:rPr>
        <w:t>d</w:t>
      </w:r>
      <w:r w:rsidR="00B05650" w:rsidRPr="008E7390">
        <w:rPr>
          <w:rFonts w:ascii="Times New Roman" w:hAnsi="Times New Roman" w:cs="Times New Roman"/>
          <w:b/>
          <w:bCs/>
        </w:rPr>
        <w:t xml:space="preserve">en nuværende </w:t>
      </w:r>
      <w:r w:rsidR="005118C5" w:rsidRPr="008E7390">
        <w:rPr>
          <w:rFonts w:ascii="Times New Roman" w:hAnsi="Times New Roman" w:cs="Times New Roman"/>
          <w:b/>
          <w:bCs/>
        </w:rPr>
        <w:t>spærring fjernes.</w:t>
      </w:r>
      <w:r w:rsidR="000221AC" w:rsidRPr="008E7390">
        <w:rPr>
          <w:rFonts w:ascii="Times New Roman" w:hAnsi="Times New Roman" w:cs="Times New Roman"/>
          <w:b/>
          <w:bCs/>
        </w:rPr>
        <w:t xml:space="preserve"> Cyk</w:t>
      </w:r>
      <w:r w:rsidR="009A10EE" w:rsidRPr="008E7390">
        <w:rPr>
          <w:rFonts w:ascii="Times New Roman" w:hAnsi="Times New Roman" w:cs="Times New Roman"/>
          <w:b/>
          <w:bCs/>
        </w:rPr>
        <w:t>l</w:t>
      </w:r>
      <w:r w:rsidR="000221AC" w:rsidRPr="008E7390">
        <w:rPr>
          <w:rFonts w:ascii="Times New Roman" w:hAnsi="Times New Roman" w:cs="Times New Roman"/>
          <w:b/>
          <w:bCs/>
        </w:rPr>
        <w:t xml:space="preserve">er skal </w:t>
      </w:r>
      <w:r w:rsidR="009A10EE" w:rsidRPr="008E7390">
        <w:rPr>
          <w:rFonts w:ascii="Times New Roman" w:hAnsi="Times New Roman" w:cs="Times New Roman"/>
          <w:b/>
          <w:bCs/>
        </w:rPr>
        <w:t>flyttes.</w:t>
      </w:r>
      <w:r w:rsidR="00974339">
        <w:rPr>
          <w:rFonts w:ascii="Times New Roman" w:hAnsi="Times New Roman" w:cs="Times New Roman"/>
          <w:b/>
          <w:bCs/>
        </w:rPr>
        <w:t xml:space="preserve"> </w:t>
      </w:r>
      <w:r w:rsidR="00654A81" w:rsidRPr="00C07891">
        <w:rPr>
          <w:rFonts w:ascii="Times New Roman" w:hAnsi="Times New Roman" w:cs="Times New Roman"/>
        </w:rPr>
        <w:t xml:space="preserve">Birgit gav tilsagn om at </w:t>
      </w:r>
      <w:r w:rsidR="00142704" w:rsidRPr="00C07891">
        <w:rPr>
          <w:rFonts w:ascii="Times New Roman" w:hAnsi="Times New Roman" w:cs="Times New Roman"/>
        </w:rPr>
        <w:t>stå for det.</w:t>
      </w:r>
    </w:p>
    <w:p w14:paraId="12D19C13" w14:textId="25D756B1" w:rsidR="00D948A5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601EF4">
        <w:rPr>
          <w:rFonts w:ascii="Times New Roman" w:hAnsi="Times New Roman" w:cs="Times New Roman"/>
          <w:b/>
          <w:bCs/>
        </w:rPr>
        <w:t xml:space="preserve"> Proline – og manglend</w:t>
      </w:r>
      <w:r w:rsidR="00200ACE" w:rsidRPr="00601EF4">
        <w:rPr>
          <w:rFonts w:ascii="Times New Roman" w:hAnsi="Times New Roman" w:cs="Times New Roman"/>
          <w:b/>
          <w:bCs/>
        </w:rPr>
        <w:t xml:space="preserve">e </w:t>
      </w:r>
      <w:r w:rsidRPr="00601EF4">
        <w:rPr>
          <w:rFonts w:ascii="Times New Roman" w:hAnsi="Times New Roman" w:cs="Times New Roman"/>
          <w:b/>
          <w:bCs/>
        </w:rPr>
        <w:t>strømpeforing i GA 7, 4th</w:t>
      </w:r>
      <w:r>
        <w:rPr>
          <w:rFonts w:ascii="Times New Roman" w:hAnsi="Times New Roman" w:cs="Times New Roman"/>
        </w:rPr>
        <w:t>.</w:t>
      </w:r>
    </w:p>
    <w:p w14:paraId="0E5D4040" w14:textId="32EFAA0B" w:rsidR="00B5403E" w:rsidRDefault="00B5403E" w:rsidP="00B54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fra Gry på dialog. Foreningen ligger inde med </w:t>
      </w:r>
      <w:r w:rsidR="00C62D4D">
        <w:rPr>
          <w:rFonts w:ascii="Times New Roman" w:hAnsi="Times New Roman" w:cs="Times New Roman"/>
        </w:rPr>
        <w:t>fotodokumentation. Dialog med Proline fortsættes på dette grundlag.</w:t>
      </w:r>
      <w:r w:rsidR="006007F9">
        <w:rPr>
          <w:rFonts w:ascii="Times New Roman" w:hAnsi="Times New Roman" w:cs="Times New Roman"/>
        </w:rPr>
        <w:t xml:space="preserve"> </w:t>
      </w:r>
      <w:r w:rsidR="005A41F2">
        <w:rPr>
          <w:rFonts w:ascii="Times New Roman" w:hAnsi="Times New Roman" w:cs="Times New Roman"/>
        </w:rPr>
        <w:t xml:space="preserve"> </w:t>
      </w:r>
      <w:r w:rsidR="00036930">
        <w:rPr>
          <w:rFonts w:ascii="Times New Roman" w:hAnsi="Times New Roman" w:cs="Times New Roman"/>
        </w:rPr>
        <w:t>Ligger på en</w:t>
      </w:r>
      <w:r w:rsidR="009B7004">
        <w:rPr>
          <w:rFonts w:ascii="Times New Roman" w:hAnsi="Times New Roman" w:cs="Times New Roman"/>
        </w:rPr>
        <w:t xml:space="preserve"> </w:t>
      </w:r>
      <w:r w:rsidR="00036930">
        <w:rPr>
          <w:rFonts w:ascii="Times New Roman" w:hAnsi="Times New Roman" w:cs="Times New Roman"/>
        </w:rPr>
        <w:t>diskette som er vanskelig at åbne</w:t>
      </w:r>
      <w:r w:rsidR="009B7004">
        <w:rPr>
          <w:rFonts w:ascii="Times New Roman" w:hAnsi="Times New Roman" w:cs="Times New Roman"/>
        </w:rPr>
        <w:t>.</w:t>
      </w:r>
    </w:p>
    <w:p w14:paraId="1FE5DC8E" w14:textId="77777777" w:rsidR="005166C4" w:rsidRPr="00583F9D" w:rsidRDefault="00D948A5">
      <w:pPr>
        <w:rPr>
          <w:rFonts w:ascii="Times New Roman" w:hAnsi="Times New Roman" w:cs="Times New Roman"/>
          <w:b/>
          <w:bCs/>
          <w:u w:val="single"/>
        </w:rPr>
      </w:pPr>
      <w:r w:rsidRPr="00583F9D">
        <w:rPr>
          <w:rFonts w:ascii="Times New Roman" w:hAnsi="Times New Roman" w:cs="Times New Roman"/>
          <w:b/>
          <w:bCs/>
          <w:u w:val="single"/>
        </w:rPr>
        <w:lastRenderedPageBreak/>
        <w:t xml:space="preserve">Nye sager </w:t>
      </w:r>
    </w:p>
    <w:p w14:paraId="504B02C9" w14:textId="77777777" w:rsidR="00AF2625" w:rsidRPr="00F45A6B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45A6B">
        <w:rPr>
          <w:rFonts w:ascii="Times New Roman" w:hAnsi="Times New Roman" w:cs="Times New Roman"/>
          <w:b/>
          <w:bCs/>
        </w:rPr>
        <w:t>Vedligeholdelsesplan og energimærke</w:t>
      </w:r>
    </w:p>
    <w:p w14:paraId="68B6B2A2" w14:textId="77777777" w:rsidR="00AF2625" w:rsidRDefault="00AF2625" w:rsidP="00AF2625">
      <w:pPr>
        <w:pStyle w:val="Listeafsnit"/>
        <w:rPr>
          <w:rFonts w:ascii="Times New Roman" w:hAnsi="Times New Roman" w:cs="Times New Roman"/>
        </w:rPr>
      </w:pPr>
    </w:p>
    <w:p w14:paraId="43EFD3FB" w14:textId="2B8D5EE4" w:rsidR="00D948A5" w:rsidRDefault="00AF2625" w:rsidP="00AF2625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 har udarbejdet et </w:t>
      </w:r>
      <w:r w:rsidR="00D948A5">
        <w:rPr>
          <w:rFonts w:ascii="Times New Roman" w:hAnsi="Times New Roman" w:cs="Times New Roman"/>
        </w:rPr>
        <w:t xml:space="preserve">oplæg </w:t>
      </w:r>
      <w:r>
        <w:rPr>
          <w:rFonts w:ascii="Times New Roman" w:hAnsi="Times New Roman" w:cs="Times New Roman"/>
        </w:rPr>
        <w:t xml:space="preserve">der </w:t>
      </w:r>
      <w:r w:rsidR="00E96B25">
        <w:rPr>
          <w:rFonts w:ascii="Times New Roman" w:hAnsi="Times New Roman" w:cs="Times New Roman"/>
        </w:rPr>
        <w:t xml:space="preserve">som blev </w:t>
      </w:r>
      <w:r w:rsidR="00162F9D">
        <w:rPr>
          <w:rFonts w:ascii="Times New Roman" w:hAnsi="Times New Roman" w:cs="Times New Roman"/>
        </w:rPr>
        <w:t>gennemgåe</w:t>
      </w:r>
      <w:r w:rsidR="00F57E80">
        <w:rPr>
          <w:rFonts w:ascii="Times New Roman" w:hAnsi="Times New Roman" w:cs="Times New Roman"/>
        </w:rPr>
        <w:t>t</w:t>
      </w:r>
      <w:r w:rsidR="00422A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således at</w:t>
      </w:r>
      <w:proofErr w:type="gramEnd"/>
      <w:r>
        <w:rPr>
          <w:rFonts w:ascii="Times New Roman" w:hAnsi="Times New Roman" w:cs="Times New Roman"/>
        </w:rPr>
        <w:t xml:space="preserve"> vi har et grundlag at </w:t>
      </w:r>
      <w:r w:rsidR="00786192">
        <w:rPr>
          <w:rFonts w:ascii="Times New Roman" w:hAnsi="Times New Roman" w:cs="Times New Roman"/>
        </w:rPr>
        <w:t>drøfte/</w:t>
      </w:r>
      <w:r>
        <w:rPr>
          <w:rFonts w:ascii="Times New Roman" w:hAnsi="Times New Roman" w:cs="Times New Roman"/>
        </w:rPr>
        <w:t>beslutte, hvilke projekter, det giver mest mening at gå i gang med</w:t>
      </w:r>
      <w:r w:rsidR="00786192">
        <w:rPr>
          <w:rFonts w:ascii="Times New Roman" w:hAnsi="Times New Roman" w:cs="Times New Roman"/>
        </w:rPr>
        <w:t xml:space="preserve"> og som bør prioriteres</w:t>
      </w:r>
      <w:r>
        <w:rPr>
          <w:rFonts w:ascii="Times New Roman" w:hAnsi="Times New Roman" w:cs="Times New Roman"/>
        </w:rPr>
        <w:t>.</w:t>
      </w:r>
      <w:r w:rsidR="008817AD">
        <w:rPr>
          <w:rFonts w:ascii="Times New Roman" w:hAnsi="Times New Roman" w:cs="Times New Roman"/>
        </w:rPr>
        <w:t xml:space="preserve"> </w:t>
      </w:r>
      <w:r w:rsidR="004512BC">
        <w:rPr>
          <w:rFonts w:ascii="Times New Roman" w:hAnsi="Times New Roman" w:cs="Times New Roman"/>
        </w:rPr>
        <w:t>Vi beder</w:t>
      </w:r>
      <w:r w:rsidR="00561F83">
        <w:rPr>
          <w:rFonts w:ascii="Times New Roman" w:hAnsi="Times New Roman" w:cs="Times New Roman"/>
        </w:rPr>
        <w:t xml:space="preserve"> rådgivende ingeniør om </w:t>
      </w:r>
      <w:r w:rsidR="00640502">
        <w:rPr>
          <w:rFonts w:ascii="Times New Roman" w:hAnsi="Times New Roman" w:cs="Times New Roman"/>
        </w:rPr>
        <w:t>et møde</w:t>
      </w:r>
      <w:r w:rsidR="00522D94">
        <w:rPr>
          <w:rFonts w:ascii="Times New Roman" w:hAnsi="Times New Roman" w:cs="Times New Roman"/>
        </w:rPr>
        <w:t xml:space="preserve"> for at afklare hvad </w:t>
      </w:r>
      <w:r w:rsidR="00E532CB">
        <w:rPr>
          <w:rFonts w:ascii="Times New Roman" w:hAnsi="Times New Roman" w:cs="Times New Roman"/>
        </w:rPr>
        <w:t>d</w:t>
      </w:r>
      <w:r w:rsidR="00522D94">
        <w:rPr>
          <w:rFonts w:ascii="Times New Roman" w:hAnsi="Times New Roman" w:cs="Times New Roman"/>
        </w:rPr>
        <w:t>e</w:t>
      </w:r>
      <w:r w:rsidR="006C355C">
        <w:rPr>
          <w:rFonts w:ascii="Times New Roman" w:hAnsi="Times New Roman" w:cs="Times New Roman"/>
        </w:rPr>
        <w:t>r mest hensigtsmæssigt for at få et lavere energimærke</w:t>
      </w:r>
      <w:r w:rsidR="00207FDE">
        <w:rPr>
          <w:rFonts w:ascii="Times New Roman" w:hAnsi="Times New Roman" w:cs="Times New Roman"/>
        </w:rPr>
        <w:t>.</w:t>
      </w:r>
      <w:r w:rsidR="00561F83">
        <w:rPr>
          <w:rFonts w:ascii="Times New Roman" w:hAnsi="Times New Roman" w:cs="Times New Roman"/>
        </w:rPr>
        <w:t xml:space="preserve"> </w:t>
      </w:r>
      <w:r w:rsidR="00207FDE">
        <w:rPr>
          <w:rFonts w:ascii="Times New Roman" w:hAnsi="Times New Roman" w:cs="Times New Roman"/>
        </w:rPr>
        <w:t xml:space="preserve"> </w:t>
      </w:r>
    </w:p>
    <w:p w14:paraId="62A429EF" w14:textId="77777777" w:rsidR="00C62D4D" w:rsidRDefault="00C62D4D" w:rsidP="00C62D4D">
      <w:pPr>
        <w:pStyle w:val="Listeafsnit"/>
        <w:rPr>
          <w:rFonts w:ascii="Times New Roman" w:hAnsi="Times New Roman" w:cs="Times New Roman"/>
        </w:rPr>
      </w:pPr>
    </w:p>
    <w:p w14:paraId="4EE9A94A" w14:textId="3DA463DF" w:rsidR="00D948A5" w:rsidRPr="004D6C83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4D6C83">
        <w:rPr>
          <w:rFonts w:ascii="Times New Roman" w:hAnsi="Times New Roman" w:cs="Times New Roman"/>
          <w:b/>
          <w:bCs/>
        </w:rPr>
        <w:t>Kontantfri vaskeri – oplæg fra Christina</w:t>
      </w:r>
      <w:r w:rsidR="001C6736" w:rsidRPr="004D6C83">
        <w:rPr>
          <w:rFonts w:ascii="Times New Roman" w:hAnsi="Times New Roman" w:cs="Times New Roman"/>
          <w:b/>
          <w:bCs/>
        </w:rPr>
        <w:t xml:space="preserve"> </w:t>
      </w:r>
    </w:p>
    <w:p w14:paraId="75105233" w14:textId="25A43116" w:rsidR="0099581F" w:rsidRPr="0099581F" w:rsidRDefault="0099581F" w:rsidP="009958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modtaget bud på forskellige modeller </w:t>
      </w:r>
      <w:r w:rsidR="00AB06F5">
        <w:rPr>
          <w:rFonts w:ascii="Times New Roman" w:hAnsi="Times New Roman" w:cs="Times New Roman"/>
        </w:rPr>
        <w:t xml:space="preserve">fra </w:t>
      </w:r>
      <w:r>
        <w:rPr>
          <w:rFonts w:ascii="Times New Roman" w:hAnsi="Times New Roman" w:cs="Times New Roman"/>
        </w:rPr>
        <w:t xml:space="preserve">Miele. </w:t>
      </w:r>
      <w:r w:rsidR="000D00AF">
        <w:rPr>
          <w:rFonts w:ascii="Times New Roman" w:hAnsi="Times New Roman" w:cs="Times New Roman"/>
        </w:rPr>
        <w:t xml:space="preserve">De var dog alle </w:t>
      </w:r>
      <w:r w:rsidR="003421DD">
        <w:rPr>
          <w:rFonts w:ascii="Times New Roman" w:hAnsi="Times New Roman" w:cs="Times New Roman"/>
        </w:rPr>
        <w:t xml:space="preserve">meget bekostelige, så vi beholder </w:t>
      </w:r>
      <w:r w:rsidR="00E5518C">
        <w:rPr>
          <w:rFonts w:ascii="Times New Roman" w:hAnsi="Times New Roman" w:cs="Times New Roman"/>
        </w:rPr>
        <w:t>det nuværende ordning</w:t>
      </w:r>
      <w:r w:rsidR="00786192">
        <w:rPr>
          <w:rFonts w:ascii="Times New Roman" w:hAnsi="Times New Roman" w:cs="Times New Roman"/>
        </w:rPr>
        <w:t>.</w:t>
      </w:r>
      <w:r w:rsidR="005C79AA">
        <w:rPr>
          <w:rFonts w:ascii="Times New Roman" w:hAnsi="Times New Roman" w:cs="Times New Roman"/>
        </w:rPr>
        <w:t xml:space="preserve"> Men gemmer </w:t>
      </w:r>
      <w:r w:rsidR="00E72C90">
        <w:rPr>
          <w:rFonts w:ascii="Times New Roman" w:hAnsi="Times New Roman" w:cs="Times New Roman"/>
        </w:rPr>
        <w:t>materialet</w:t>
      </w:r>
      <w:r w:rsidR="005C79AA">
        <w:rPr>
          <w:rFonts w:ascii="Times New Roman" w:hAnsi="Times New Roman" w:cs="Times New Roman"/>
        </w:rPr>
        <w:t>.</w:t>
      </w:r>
    </w:p>
    <w:p w14:paraId="0E2E51F6" w14:textId="77777777" w:rsidR="00C62D4D" w:rsidRDefault="00C62D4D" w:rsidP="00C62D4D">
      <w:pPr>
        <w:pStyle w:val="Listeafsnit"/>
        <w:rPr>
          <w:rFonts w:ascii="Times New Roman" w:hAnsi="Times New Roman" w:cs="Times New Roman"/>
        </w:rPr>
      </w:pPr>
    </w:p>
    <w:p w14:paraId="220AFF58" w14:textId="77777777" w:rsidR="00AF2625" w:rsidRPr="009D3455" w:rsidRDefault="00D948A5" w:rsidP="00D948A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D3455">
        <w:rPr>
          <w:rFonts w:ascii="Times New Roman" w:hAnsi="Times New Roman" w:cs="Times New Roman"/>
          <w:b/>
          <w:bCs/>
        </w:rPr>
        <w:t>Mulighed for mobile pay til bestyrelsesudlæg</w:t>
      </w:r>
    </w:p>
    <w:p w14:paraId="1AF2968F" w14:textId="77777777" w:rsidR="00780FC8" w:rsidRPr="00780FC8" w:rsidRDefault="00780FC8" w:rsidP="00780FC8">
      <w:pPr>
        <w:pStyle w:val="Listeafsnit"/>
        <w:rPr>
          <w:rFonts w:ascii="Times New Roman" w:hAnsi="Times New Roman" w:cs="Times New Roman"/>
        </w:rPr>
      </w:pPr>
    </w:p>
    <w:p w14:paraId="67869947" w14:textId="77777777" w:rsidR="00780FC8" w:rsidRPr="00AF2625" w:rsidRDefault="00780FC8" w:rsidP="00780FC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har forhørt sig hos Sjeldani. Det er ikke muligt at sætte en sådan model op. </w:t>
      </w:r>
      <w:r w:rsidRPr="00AF2625">
        <w:rPr>
          <w:rFonts w:ascii="Times New Roman" w:hAnsi="Times New Roman" w:cs="Times New Roman"/>
        </w:rPr>
        <w:t xml:space="preserve"> </w:t>
      </w:r>
    </w:p>
    <w:p w14:paraId="31B334E0" w14:textId="77777777" w:rsidR="00780FC8" w:rsidRDefault="00780FC8" w:rsidP="00780FC8">
      <w:pPr>
        <w:ind w:left="360"/>
        <w:rPr>
          <w:rFonts w:ascii="Times New Roman" w:hAnsi="Times New Roman" w:cs="Times New Roman"/>
        </w:rPr>
      </w:pPr>
      <w:r w:rsidRPr="00780FC8">
        <w:rPr>
          <w:rFonts w:ascii="Times New Roman" w:hAnsi="Times New Roman" w:cs="Times New Roman"/>
        </w:rPr>
        <w:t>Af bogføringsmæssige årsager anbefaler Sjeldani ikke, at bestyrelsen har direkte adgang til kontoen</w:t>
      </w:r>
      <w:r>
        <w:rPr>
          <w:rFonts w:ascii="Times New Roman" w:hAnsi="Times New Roman" w:cs="Times New Roman"/>
        </w:rPr>
        <w:t xml:space="preserve"> i form af en mobile pay løsning</w:t>
      </w:r>
      <w:r w:rsidRPr="00780FC8">
        <w:rPr>
          <w:rFonts w:ascii="Times New Roman" w:hAnsi="Times New Roman" w:cs="Times New Roman"/>
        </w:rPr>
        <w:t>. Et set-up med et aconto beløb som afregnes med bilag osv. i passende intervaller, vil være vores anbefaling.</w:t>
      </w:r>
    </w:p>
    <w:p w14:paraId="4300476C" w14:textId="77777777" w:rsidR="008740B1" w:rsidRDefault="008740B1" w:rsidP="00780FC8">
      <w:pPr>
        <w:ind w:left="360"/>
        <w:rPr>
          <w:rFonts w:ascii="Times New Roman" w:hAnsi="Times New Roman" w:cs="Times New Roman"/>
        </w:rPr>
      </w:pPr>
    </w:p>
    <w:p w14:paraId="7CC0D019" w14:textId="77777777" w:rsidR="008740B1" w:rsidRPr="00123459" w:rsidRDefault="008740B1" w:rsidP="008740B1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23459">
        <w:rPr>
          <w:rFonts w:ascii="Times New Roman" w:hAnsi="Times New Roman" w:cs="Times New Roman"/>
          <w:b/>
          <w:bCs/>
        </w:rPr>
        <w:t xml:space="preserve">Evt. </w:t>
      </w:r>
    </w:p>
    <w:p w14:paraId="68CEFBEE" w14:textId="33F98D1D" w:rsidR="00FB3ADB" w:rsidRDefault="00D15669" w:rsidP="00FB3ADB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Træet i </w:t>
      </w:r>
      <w:r w:rsidR="00813902">
        <w:rPr>
          <w:rFonts w:ascii="Times New Roman" w:hAnsi="Times New Roman" w:cs="Times New Roman"/>
        </w:rPr>
        <w:t>elevatorerne</w:t>
      </w:r>
      <w:r w:rsidR="00733BC5">
        <w:rPr>
          <w:rFonts w:ascii="Times New Roman" w:hAnsi="Times New Roman" w:cs="Times New Roman"/>
        </w:rPr>
        <w:t xml:space="preserve"> er </w:t>
      </w:r>
      <w:r w:rsidR="0081170E">
        <w:rPr>
          <w:rFonts w:ascii="Times New Roman" w:hAnsi="Times New Roman" w:cs="Times New Roman"/>
        </w:rPr>
        <w:t xml:space="preserve">kunne trænge til </w:t>
      </w:r>
      <w:r w:rsidR="00FB3ADB">
        <w:rPr>
          <w:rFonts w:ascii="Times New Roman" w:hAnsi="Times New Roman" w:cs="Times New Roman"/>
        </w:rPr>
        <w:t>at få fjernet gaml</w:t>
      </w:r>
      <w:r>
        <w:rPr>
          <w:rFonts w:ascii="Times New Roman" w:hAnsi="Times New Roman" w:cs="Times New Roman"/>
        </w:rPr>
        <w:t>e</w:t>
      </w:r>
      <w:r w:rsidR="00FB3ADB">
        <w:rPr>
          <w:rFonts w:ascii="Times New Roman" w:hAnsi="Times New Roman" w:cs="Times New Roman"/>
        </w:rPr>
        <w:t xml:space="preserve"> ridser og </w:t>
      </w:r>
      <w:r>
        <w:rPr>
          <w:rFonts w:ascii="Times New Roman" w:hAnsi="Times New Roman" w:cs="Times New Roman"/>
        </w:rPr>
        <w:t>blive poleret</w:t>
      </w:r>
      <w:r w:rsidR="00813902">
        <w:rPr>
          <w:rFonts w:ascii="Times New Roman" w:hAnsi="Times New Roman" w:cs="Times New Roman"/>
        </w:rPr>
        <w:t xml:space="preserve"> op</w:t>
      </w:r>
      <w:r w:rsidR="00F54B57">
        <w:rPr>
          <w:rFonts w:ascii="Times New Roman" w:hAnsi="Times New Roman" w:cs="Times New Roman"/>
        </w:rPr>
        <w:t xml:space="preserve"> i stedet for at </w:t>
      </w:r>
      <w:r w:rsidR="00BE1C08">
        <w:rPr>
          <w:rFonts w:ascii="Times New Roman" w:hAnsi="Times New Roman" w:cs="Times New Roman"/>
        </w:rPr>
        <w:t>eftergå opgangene med maling,</w:t>
      </w:r>
      <w:r w:rsidR="00F54B57">
        <w:rPr>
          <w:rFonts w:ascii="Times New Roman" w:hAnsi="Times New Roman" w:cs="Times New Roman"/>
        </w:rPr>
        <w:t xml:space="preserve"> </w:t>
      </w:r>
    </w:p>
    <w:p w14:paraId="70264C39" w14:textId="08472C4F" w:rsidR="00813902" w:rsidRDefault="00813902" w:rsidP="00FB3ADB">
      <w:pPr>
        <w:pStyle w:val="Listeafsnit"/>
        <w:rPr>
          <w:rFonts w:ascii="Times New Roman" w:hAnsi="Times New Roman" w:cs="Times New Roman"/>
        </w:rPr>
      </w:pPr>
    </w:p>
    <w:p w14:paraId="2D7B8115" w14:textId="77777777" w:rsidR="00813902" w:rsidRDefault="00813902" w:rsidP="00FB3ADB">
      <w:pPr>
        <w:pStyle w:val="Listeafsnit"/>
        <w:rPr>
          <w:rFonts w:ascii="Times New Roman" w:hAnsi="Times New Roman" w:cs="Times New Roman"/>
        </w:rPr>
      </w:pPr>
    </w:p>
    <w:sectPr w:rsidR="008139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555"/>
    <w:multiLevelType w:val="hybridMultilevel"/>
    <w:tmpl w:val="9176D2C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716"/>
    <w:multiLevelType w:val="hybridMultilevel"/>
    <w:tmpl w:val="E1F4F3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69B3"/>
    <w:multiLevelType w:val="hybridMultilevel"/>
    <w:tmpl w:val="85465E0E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5"/>
    <w:rsid w:val="000221AC"/>
    <w:rsid w:val="0003609F"/>
    <w:rsid w:val="00036930"/>
    <w:rsid w:val="00040277"/>
    <w:rsid w:val="000756D9"/>
    <w:rsid w:val="000821AD"/>
    <w:rsid w:val="000951B9"/>
    <w:rsid w:val="000A2CF8"/>
    <w:rsid w:val="000B5197"/>
    <w:rsid w:val="000D00AF"/>
    <w:rsid w:val="000E17A4"/>
    <w:rsid w:val="00116368"/>
    <w:rsid w:val="00123459"/>
    <w:rsid w:val="00137948"/>
    <w:rsid w:val="00142704"/>
    <w:rsid w:val="00155374"/>
    <w:rsid w:val="00162F9D"/>
    <w:rsid w:val="001960FB"/>
    <w:rsid w:val="001C6736"/>
    <w:rsid w:val="001D4876"/>
    <w:rsid w:val="001E54D2"/>
    <w:rsid w:val="001E5F87"/>
    <w:rsid w:val="001F26CD"/>
    <w:rsid w:val="00200ACE"/>
    <w:rsid w:val="00207FDE"/>
    <w:rsid w:val="002274B5"/>
    <w:rsid w:val="00244078"/>
    <w:rsid w:val="00275BEF"/>
    <w:rsid w:val="00287D37"/>
    <w:rsid w:val="00296962"/>
    <w:rsid w:val="002B4632"/>
    <w:rsid w:val="002B57D1"/>
    <w:rsid w:val="002F0079"/>
    <w:rsid w:val="002F1DA1"/>
    <w:rsid w:val="002F4658"/>
    <w:rsid w:val="0032776F"/>
    <w:rsid w:val="003421DD"/>
    <w:rsid w:val="003677AB"/>
    <w:rsid w:val="003B141A"/>
    <w:rsid w:val="003E6664"/>
    <w:rsid w:val="00422A15"/>
    <w:rsid w:val="004512BC"/>
    <w:rsid w:val="00472384"/>
    <w:rsid w:val="00474753"/>
    <w:rsid w:val="004C0A46"/>
    <w:rsid w:val="004C77DB"/>
    <w:rsid w:val="004C7BEC"/>
    <w:rsid w:val="004D5521"/>
    <w:rsid w:val="004D6C83"/>
    <w:rsid w:val="004F5D21"/>
    <w:rsid w:val="0050063B"/>
    <w:rsid w:val="005067BD"/>
    <w:rsid w:val="005118C5"/>
    <w:rsid w:val="005166C4"/>
    <w:rsid w:val="00522D94"/>
    <w:rsid w:val="0052642E"/>
    <w:rsid w:val="00561F83"/>
    <w:rsid w:val="00583F9D"/>
    <w:rsid w:val="0058441C"/>
    <w:rsid w:val="005A41F2"/>
    <w:rsid w:val="005C41F9"/>
    <w:rsid w:val="005C79AA"/>
    <w:rsid w:val="005D515B"/>
    <w:rsid w:val="005E06D5"/>
    <w:rsid w:val="005E4221"/>
    <w:rsid w:val="006007F9"/>
    <w:rsid w:val="00601EF4"/>
    <w:rsid w:val="00607A11"/>
    <w:rsid w:val="00625A8B"/>
    <w:rsid w:val="006260EF"/>
    <w:rsid w:val="00640502"/>
    <w:rsid w:val="00650CF5"/>
    <w:rsid w:val="00654881"/>
    <w:rsid w:val="00654A81"/>
    <w:rsid w:val="00682819"/>
    <w:rsid w:val="006A4C62"/>
    <w:rsid w:val="006A53A7"/>
    <w:rsid w:val="006B0460"/>
    <w:rsid w:val="006C21B8"/>
    <w:rsid w:val="006C355C"/>
    <w:rsid w:val="0070731C"/>
    <w:rsid w:val="007275E9"/>
    <w:rsid w:val="00733BC5"/>
    <w:rsid w:val="00746D25"/>
    <w:rsid w:val="00780FC8"/>
    <w:rsid w:val="0078381C"/>
    <w:rsid w:val="00786192"/>
    <w:rsid w:val="007A358C"/>
    <w:rsid w:val="00802358"/>
    <w:rsid w:val="00802CA0"/>
    <w:rsid w:val="0081170E"/>
    <w:rsid w:val="00813902"/>
    <w:rsid w:val="0083388B"/>
    <w:rsid w:val="00850CF1"/>
    <w:rsid w:val="008740B1"/>
    <w:rsid w:val="0087485E"/>
    <w:rsid w:val="00876D70"/>
    <w:rsid w:val="008806C7"/>
    <w:rsid w:val="008817AD"/>
    <w:rsid w:val="008823F5"/>
    <w:rsid w:val="00883818"/>
    <w:rsid w:val="008A5702"/>
    <w:rsid w:val="008C1373"/>
    <w:rsid w:val="008C246C"/>
    <w:rsid w:val="008E3AC3"/>
    <w:rsid w:val="008E7390"/>
    <w:rsid w:val="00907A0F"/>
    <w:rsid w:val="00943CF7"/>
    <w:rsid w:val="00974339"/>
    <w:rsid w:val="00981BDF"/>
    <w:rsid w:val="009859D1"/>
    <w:rsid w:val="00991CD7"/>
    <w:rsid w:val="0099482E"/>
    <w:rsid w:val="0099581F"/>
    <w:rsid w:val="009A10EE"/>
    <w:rsid w:val="009B2D68"/>
    <w:rsid w:val="009B7004"/>
    <w:rsid w:val="009D3455"/>
    <w:rsid w:val="009E36C6"/>
    <w:rsid w:val="009F298F"/>
    <w:rsid w:val="00A1347C"/>
    <w:rsid w:val="00A25491"/>
    <w:rsid w:val="00A33AC3"/>
    <w:rsid w:val="00A37C0C"/>
    <w:rsid w:val="00A50D0B"/>
    <w:rsid w:val="00A67ECA"/>
    <w:rsid w:val="00A76BD6"/>
    <w:rsid w:val="00A8018E"/>
    <w:rsid w:val="00A8423A"/>
    <w:rsid w:val="00AA3AA5"/>
    <w:rsid w:val="00AB06F5"/>
    <w:rsid w:val="00AB7D23"/>
    <w:rsid w:val="00AC64D7"/>
    <w:rsid w:val="00AE0008"/>
    <w:rsid w:val="00AF2625"/>
    <w:rsid w:val="00AF4DF9"/>
    <w:rsid w:val="00B05650"/>
    <w:rsid w:val="00B5403E"/>
    <w:rsid w:val="00B552B1"/>
    <w:rsid w:val="00BA7B10"/>
    <w:rsid w:val="00BB4E6E"/>
    <w:rsid w:val="00BC63A9"/>
    <w:rsid w:val="00BD265E"/>
    <w:rsid w:val="00BE1C08"/>
    <w:rsid w:val="00C07891"/>
    <w:rsid w:val="00C50FC3"/>
    <w:rsid w:val="00C62D4D"/>
    <w:rsid w:val="00C855C6"/>
    <w:rsid w:val="00CA108B"/>
    <w:rsid w:val="00D12838"/>
    <w:rsid w:val="00D15669"/>
    <w:rsid w:val="00D237ED"/>
    <w:rsid w:val="00D551CB"/>
    <w:rsid w:val="00D81F77"/>
    <w:rsid w:val="00D948A5"/>
    <w:rsid w:val="00DE1245"/>
    <w:rsid w:val="00DE656D"/>
    <w:rsid w:val="00DE7348"/>
    <w:rsid w:val="00DF4B76"/>
    <w:rsid w:val="00E23461"/>
    <w:rsid w:val="00E411B0"/>
    <w:rsid w:val="00E532CB"/>
    <w:rsid w:val="00E5518C"/>
    <w:rsid w:val="00E72C90"/>
    <w:rsid w:val="00E94513"/>
    <w:rsid w:val="00E96B25"/>
    <w:rsid w:val="00F113A0"/>
    <w:rsid w:val="00F45A6B"/>
    <w:rsid w:val="00F54B57"/>
    <w:rsid w:val="00F574CB"/>
    <w:rsid w:val="00F578FF"/>
    <w:rsid w:val="00F57E80"/>
    <w:rsid w:val="00F75C1A"/>
    <w:rsid w:val="00FB3ADB"/>
    <w:rsid w:val="00FC5096"/>
    <w:rsid w:val="00FD09C4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0D80"/>
  <w15:chartTrackingRefBased/>
  <w15:docId w15:val="{31DDFAF3-19C3-4494-958D-A7C05B6C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4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4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48A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94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4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48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1msonormal">
    <w:name w:val="v1msonormal"/>
    <w:basedOn w:val="Normal"/>
    <w:rsid w:val="00F5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</dc:creator>
  <cp:keywords/>
  <dc:description/>
  <cp:lastModifiedBy>Vibeke Haagen Schmith</cp:lastModifiedBy>
  <cp:revision>5</cp:revision>
  <cp:lastPrinted>2020-11-08T07:53:00Z</cp:lastPrinted>
  <dcterms:created xsi:type="dcterms:W3CDTF">2020-11-17T06:13:00Z</dcterms:created>
  <dcterms:modified xsi:type="dcterms:W3CDTF">2020-11-22T17:04:00Z</dcterms:modified>
</cp:coreProperties>
</file>